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E7AA97" w14:textId="77777777" w:rsidR="00D04365" w:rsidRPr="001B0634" w:rsidRDefault="00D04365" w:rsidP="00D04365">
      <w:pPr>
        <w:spacing w:line="360" w:lineRule="auto"/>
        <w:ind w:left="180" w:hanging="180"/>
        <w:jc w:val="center"/>
        <w:rPr>
          <w:rFonts w:ascii="Calibri" w:hAnsi="Calibri" w:cs="Calibri"/>
          <w:b/>
          <w:sz w:val="22"/>
          <w:szCs w:val="22"/>
        </w:rPr>
      </w:pPr>
      <w:r w:rsidRPr="001B0634">
        <w:rPr>
          <w:rFonts w:ascii="Calibri" w:hAnsi="Calibri" w:cs="Calibri"/>
          <w:b/>
          <w:sz w:val="22"/>
          <w:szCs w:val="22"/>
        </w:rPr>
        <w:t xml:space="preserve">ZESPÓŁ SZKÓŁ CENTRUM KSZTAŁCENIA USTAWICZNEGO </w:t>
      </w:r>
      <w:r w:rsidRPr="001B0634">
        <w:rPr>
          <w:rFonts w:ascii="Calibri" w:hAnsi="Calibri" w:cs="Calibri"/>
          <w:b/>
          <w:sz w:val="22"/>
          <w:szCs w:val="22"/>
        </w:rPr>
        <w:br/>
        <w:t>IM. STEFANA BATOREGO W KONINIE</w:t>
      </w:r>
    </w:p>
    <w:p w14:paraId="348847C9" w14:textId="77777777" w:rsidR="00D04365" w:rsidRPr="001B0634" w:rsidRDefault="00D04365" w:rsidP="00D04365">
      <w:pPr>
        <w:spacing w:line="360" w:lineRule="auto"/>
        <w:ind w:left="180" w:hanging="180"/>
        <w:jc w:val="center"/>
        <w:rPr>
          <w:rFonts w:ascii="Calibri" w:hAnsi="Calibri" w:cs="Calibri"/>
          <w:b/>
          <w:sz w:val="22"/>
          <w:szCs w:val="22"/>
        </w:rPr>
      </w:pPr>
    </w:p>
    <w:p w14:paraId="6B36B732" w14:textId="77777777" w:rsidR="00D04365" w:rsidRPr="001B0634" w:rsidRDefault="00D04365" w:rsidP="00D04365">
      <w:pPr>
        <w:spacing w:line="360" w:lineRule="auto"/>
        <w:ind w:left="180" w:hanging="180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1B0634">
        <w:rPr>
          <w:rFonts w:ascii="Calibri" w:hAnsi="Calibri" w:cs="Calibri"/>
          <w:b/>
          <w:sz w:val="22"/>
          <w:szCs w:val="22"/>
          <w:u w:val="single"/>
        </w:rPr>
        <w:t>WYMAGANIA EDUKACYJNE</w:t>
      </w:r>
    </w:p>
    <w:p w14:paraId="2D1ED674" w14:textId="77777777" w:rsidR="00D04365" w:rsidRPr="001B0634" w:rsidRDefault="00D04365" w:rsidP="00D04365">
      <w:pPr>
        <w:spacing w:line="360" w:lineRule="auto"/>
        <w:ind w:left="180" w:hanging="180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6A89152D" w14:textId="77777777" w:rsidR="00B07743" w:rsidRPr="00B07743" w:rsidRDefault="00B07743" w:rsidP="00B07743">
      <w:pPr>
        <w:rPr>
          <w:rFonts w:ascii="Calibri" w:hAnsi="Calibri" w:cs="Calibri"/>
          <w:b/>
          <w:sz w:val="22"/>
          <w:szCs w:val="22"/>
        </w:rPr>
      </w:pPr>
      <w:r w:rsidRPr="00B07743">
        <w:rPr>
          <w:rFonts w:ascii="Calibri" w:hAnsi="Calibri" w:cs="Calibri"/>
          <w:b/>
          <w:sz w:val="22"/>
          <w:szCs w:val="22"/>
        </w:rPr>
        <w:t>Przedmiot:      religia</w:t>
      </w:r>
    </w:p>
    <w:p w14:paraId="27FE51FD" w14:textId="7B85265B" w:rsidR="00B07743" w:rsidRPr="00B07743" w:rsidRDefault="00E64C79" w:rsidP="00B07743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Klasa:              2 BS</w:t>
      </w:r>
      <w:bookmarkStart w:id="0" w:name="_GoBack"/>
      <w:bookmarkEnd w:id="0"/>
    </w:p>
    <w:p w14:paraId="629C2D4D" w14:textId="46EC144F" w:rsidR="00B07743" w:rsidRPr="00B07743" w:rsidRDefault="00B56AF1" w:rsidP="00B07743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Rok szkolny:   2024/2025</w:t>
      </w:r>
    </w:p>
    <w:p w14:paraId="0A36FCB2" w14:textId="1C82CD60" w:rsidR="00D04365" w:rsidRPr="001B0634" w:rsidRDefault="00B07743" w:rsidP="00B07743">
      <w:pPr>
        <w:rPr>
          <w:rFonts w:ascii="Calibri" w:hAnsi="Calibri" w:cs="Calibri"/>
          <w:b/>
          <w:sz w:val="22"/>
          <w:szCs w:val="22"/>
        </w:rPr>
      </w:pPr>
      <w:r w:rsidRPr="00B07743">
        <w:rPr>
          <w:rFonts w:ascii="Calibri" w:hAnsi="Calibri" w:cs="Calibri"/>
          <w:b/>
          <w:sz w:val="22"/>
          <w:szCs w:val="22"/>
        </w:rPr>
        <w:t>Opracowanie:  Mirosław Bilski</w:t>
      </w:r>
    </w:p>
    <w:p w14:paraId="7A88E5FE" w14:textId="77777777" w:rsidR="00D04365" w:rsidRPr="001B0634" w:rsidRDefault="00584205" w:rsidP="00D04365">
      <w:pPr>
        <w:spacing w:line="360" w:lineRule="auto"/>
        <w:rPr>
          <w:rFonts w:ascii="Calibri" w:hAnsi="Calibri" w:cs="Calibri"/>
          <w:sz w:val="22"/>
          <w:szCs w:val="22"/>
        </w:rPr>
      </w:pPr>
      <w:r w:rsidRPr="001B0634">
        <w:rPr>
          <w:rFonts w:ascii="Calibri" w:hAnsi="Calibri" w:cs="Calibri"/>
          <w:sz w:val="22"/>
          <w:szCs w:val="22"/>
        </w:rPr>
        <w:t xml:space="preserve">                                        (imię i nazwisko nauczyciela)</w:t>
      </w:r>
    </w:p>
    <w:p w14:paraId="288A29F0" w14:textId="77777777" w:rsidR="00B07743" w:rsidRPr="00B07743" w:rsidRDefault="00B07743" w:rsidP="00B07743">
      <w:pPr>
        <w:spacing w:line="360" w:lineRule="auto"/>
        <w:ind w:left="180" w:hanging="180"/>
        <w:rPr>
          <w:rFonts w:ascii="Calibri" w:hAnsi="Calibri" w:cs="Calibri"/>
          <w:b/>
          <w:sz w:val="22"/>
          <w:szCs w:val="22"/>
          <w:u w:val="single"/>
        </w:rPr>
      </w:pPr>
      <w:r w:rsidRPr="00B07743">
        <w:rPr>
          <w:rFonts w:ascii="Calibri" w:hAnsi="Calibri" w:cs="Calibri"/>
          <w:b/>
          <w:sz w:val="22"/>
          <w:szCs w:val="22"/>
          <w:u w:val="single"/>
        </w:rPr>
        <w:t>W wyniku procesu kształcenia uczeń powinien:</w:t>
      </w:r>
    </w:p>
    <w:p w14:paraId="70EC3D5A" w14:textId="5777AF6F" w:rsidR="00D04365" w:rsidRPr="00B07743" w:rsidRDefault="00B07743" w:rsidP="00B07743">
      <w:pPr>
        <w:spacing w:line="360" w:lineRule="auto"/>
        <w:ind w:left="180" w:hanging="180"/>
        <w:rPr>
          <w:rFonts w:ascii="Calibri" w:hAnsi="Calibri" w:cs="Calibri"/>
          <w:b/>
          <w:sz w:val="22"/>
          <w:szCs w:val="22"/>
        </w:rPr>
      </w:pPr>
      <w:r w:rsidRPr="00B07743">
        <w:rPr>
          <w:rFonts w:ascii="Calibri" w:hAnsi="Calibri" w:cs="Calibri"/>
          <w:b/>
          <w:sz w:val="22"/>
          <w:szCs w:val="22"/>
        </w:rPr>
        <w:t>- posługiwać się podstawowymi pojęciami dotyczącymi religii, wiary i Kościoła</w:t>
      </w:r>
    </w:p>
    <w:p w14:paraId="6E3A3CFD" w14:textId="77777777" w:rsidR="00B07743" w:rsidRDefault="00B07743" w:rsidP="00D04365">
      <w:pPr>
        <w:spacing w:line="360" w:lineRule="auto"/>
        <w:ind w:left="180" w:hanging="180"/>
        <w:rPr>
          <w:rFonts w:ascii="Calibri" w:hAnsi="Calibri" w:cs="Calibri"/>
          <w:b/>
          <w:sz w:val="22"/>
          <w:szCs w:val="22"/>
          <w:u w:val="single"/>
        </w:rPr>
      </w:pPr>
    </w:p>
    <w:p w14:paraId="6793885F" w14:textId="77777777" w:rsidR="00B07743" w:rsidRPr="00B07743" w:rsidRDefault="00B07743" w:rsidP="00B07743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  <w:r w:rsidRPr="00B07743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Na ocenę dopuszczającą uczeń powinien:</w:t>
      </w:r>
    </w:p>
    <w:p w14:paraId="21E39DE6" w14:textId="77777777" w:rsidR="00B07743" w:rsidRPr="00B07743" w:rsidRDefault="00B07743" w:rsidP="00B07743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B07743">
        <w:rPr>
          <w:rFonts w:asciiTheme="minorHAnsi" w:hAnsiTheme="minorHAnsi" w:cstheme="minorHAnsi"/>
          <w:bCs/>
          <w:color w:val="000000"/>
          <w:sz w:val="22"/>
          <w:szCs w:val="22"/>
        </w:rPr>
        <w:t>- Opanować konieczne pojęcia religijne</w:t>
      </w:r>
    </w:p>
    <w:p w14:paraId="342D3DEC" w14:textId="77777777" w:rsidR="00B07743" w:rsidRPr="00B07743" w:rsidRDefault="00B07743" w:rsidP="00B07743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B07743">
        <w:rPr>
          <w:rFonts w:asciiTheme="minorHAnsi" w:hAnsiTheme="minorHAnsi" w:cstheme="minorHAnsi"/>
          <w:bCs/>
          <w:color w:val="000000"/>
          <w:sz w:val="22"/>
          <w:szCs w:val="22"/>
        </w:rPr>
        <w:t>- Wykazać znajomość niektórych treści programowych</w:t>
      </w:r>
    </w:p>
    <w:p w14:paraId="46AD5782" w14:textId="77777777" w:rsidR="00B07743" w:rsidRPr="00B07743" w:rsidRDefault="00B07743" w:rsidP="00B07743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B07743">
        <w:rPr>
          <w:rFonts w:asciiTheme="minorHAnsi" w:hAnsiTheme="minorHAnsi" w:cstheme="minorHAnsi"/>
          <w:bCs/>
          <w:color w:val="000000"/>
          <w:sz w:val="22"/>
          <w:szCs w:val="22"/>
        </w:rPr>
        <w:t>- Wykazać minimalną znajomość pacierza</w:t>
      </w:r>
    </w:p>
    <w:p w14:paraId="6D0AFD46" w14:textId="0302E8BA" w:rsidR="00B07743" w:rsidRDefault="00B07743" w:rsidP="00B07743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B07743">
        <w:rPr>
          <w:rFonts w:asciiTheme="minorHAnsi" w:hAnsiTheme="minorHAnsi" w:cstheme="minorHAnsi"/>
          <w:bCs/>
          <w:color w:val="000000"/>
          <w:sz w:val="22"/>
          <w:szCs w:val="22"/>
        </w:rPr>
        <w:t>- Prowadzić zeszyt</w:t>
      </w:r>
    </w:p>
    <w:p w14:paraId="75CAB876" w14:textId="77777777" w:rsidR="00B07743" w:rsidRPr="00B07743" w:rsidRDefault="00B07743" w:rsidP="00B07743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  <w:r w:rsidRPr="00B07743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Na ocenę dostateczną uczeń powinien:</w:t>
      </w:r>
    </w:p>
    <w:p w14:paraId="7D136C18" w14:textId="77777777" w:rsidR="00B07743" w:rsidRPr="00B07743" w:rsidRDefault="00B07743" w:rsidP="00B07743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B07743">
        <w:rPr>
          <w:rFonts w:asciiTheme="minorHAnsi" w:hAnsiTheme="minorHAnsi" w:cstheme="minorHAnsi"/>
          <w:bCs/>
          <w:color w:val="000000"/>
          <w:sz w:val="22"/>
          <w:szCs w:val="22"/>
        </w:rPr>
        <w:t>- Opanować łatwe, całkowicie niezbędne wiadomości, postawy i umiejętności</w:t>
      </w:r>
    </w:p>
    <w:p w14:paraId="6D26BDD7" w14:textId="77777777" w:rsidR="00B07743" w:rsidRPr="00B07743" w:rsidRDefault="00B07743" w:rsidP="00B07743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B07743">
        <w:rPr>
          <w:rFonts w:asciiTheme="minorHAnsi" w:hAnsiTheme="minorHAnsi" w:cstheme="minorHAnsi"/>
          <w:bCs/>
          <w:color w:val="000000"/>
          <w:sz w:val="22"/>
          <w:szCs w:val="22"/>
        </w:rPr>
        <w:t>- Prezentować  podstawowe treści materiału programowego z religii</w:t>
      </w:r>
    </w:p>
    <w:p w14:paraId="024DDB51" w14:textId="77777777" w:rsidR="00B07743" w:rsidRPr="00B07743" w:rsidRDefault="00B07743" w:rsidP="00B07743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B07743">
        <w:rPr>
          <w:rFonts w:asciiTheme="minorHAnsi" w:hAnsiTheme="minorHAnsi" w:cstheme="minorHAnsi"/>
          <w:bCs/>
          <w:color w:val="000000"/>
          <w:sz w:val="22"/>
          <w:szCs w:val="22"/>
        </w:rPr>
        <w:t>- Wykazać się podstawową znajomością pacierza</w:t>
      </w:r>
    </w:p>
    <w:p w14:paraId="7591E904" w14:textId="7FE36FCA" w:rsidR="00B07743" w:rsidRDefault="00B07743" w:rsidP="00B07743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B07743">
        <w:rPr>
          <w:rFonts w:asciiTheme="minorHAnsi" w:hAnsiTheme="minorHAnsi" w:cstheme="minorHAnsi"/>
          <w:bCs/>
          <w:color w:val="000000"/>
          <w:sz w:val="22"/>
          <w:szCs w:val="22"/>
        </w:rPr>
        <w:t>- Systematycznie i estetycznie prowadzi zeszyt</w:t>
      </w:r>
    </w:p>
    <w:p w14:paraId="7D2579DA" w14:textId="77777777" w:rsidR="00B07743" w:rsidRPr="00B07743" w:rsidRDefault="00B07743" w:rsidP="00B07743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  <w:r w:rsidRPr="00B07743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Na ocenę dobrą uczeń powinien:</w:t>
      </w:r>
    </w:p>
    <w:p w14:paraId="21C0A38C" w14:textId="77777777" w:rsidR="00B07743" w:rsidRPr="00B07743" w:rsidRDefault="00B07743" w:rsidP="00B07743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B07743">
        <w:rPr>
          <w:rFonts w:asciiTheme="minorHAnsi" w:hAnsiTheme="minorHAnsi" w:cstheme="minorHAnsi"/>
          <w:bCs/>
          <w:color w:val="000000"/>
          <w:sz w:val="22"/>
          <w:szCs w:val="22"/>
        </w:rPr>
        <w:t>- Opanować materiał programowy</w:t>
      </w:r>
    </w:p>
    <w:p w14:paraId="764EF55E" w14:textId="77777777" w:rsidR="00B07743" w:rsidRPr="00B07743" w:rsidRDefault="00B07743" w:rsidP="00B07743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B0774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- Stosować wiedzę w sytuacjach teoretycznych i praktycznych </w:t>
      </w:r>
    </w:p>
    <w:p w14:paraId="4E280A3D" w14:textId="77777777" w:rsidR="00B07743" w:rsidRPr="00B07743" w:rsidRDefault="00B07743" w:rsidP="00B07743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B07743">
        <w:rPr>
          <w:rFonts w:asciiTheme="minorHAnsi" w:hAnsiTheme="minorHAnsi" w:cstheme="minorHAnsi"/>
          <w:bCs/>
          <w:color w:val="000000"/>
          <w:sz w:val="22"/>
          <w:szCs w:val="22"/>
        </w:rPr>
        <w:t>- Wykazać się dobrą znajomością pacierza</w:t>
      </w:r>
    </w:p>
    <w:p w14:paraId="711D9FFF" w14:textId="77777777" w:rsidR="00B07743" w:rsidRPr="00B07743" w:rsidRDefault="00B07743" w:rsidP="00B07743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B07743">
        <w:rPr>
          <w:rFonts w:asciiTheme="minorHAnsi" w:hAnsiTheme="minorHAnsi" w:cstheme="minorHAnsi"/>
          <w:bCs/>
          <w:color w:val="000000"/>
          <w:sz w:val="22"/>
          <w:szCs w:val="22"/>
        </w:rPr>
        <w:t>- Wykazuje się dobrą umiejętnością zastosowania zdobytych wiadomości</w:t>
      </w:r>
    </w:p>
    <w:p w14:paraId="188FF1AD" w14:textId="77777777" w:rsidR="00B07743" w:rsidRPr="00B07743" w:rsidRDefault="00B07743" w:rsidP="00B07743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B07743">
        <w:rPr>
          <w:rFonts w:asciiTheme="minorHAnsi" w:hAnsiTheme="minorHAnsi" w:cstheme="minorHAnsi"/>
          <w:bCs/>
          <w:color w:val="000000"/>
          <w:sz w:val="22"/>
          <w:szCs w:val="22"/>
        </w:rPr>
        <w:t>- Stara się być aktywnym podczas lekcji</w:t>
      </w:r>
    </w:p>
    <w:p w14:paraId="7843EDF6" w14:textId="65372D06" w:rsidR="00B07743" w:rsidRDefault="00B07743" w:rsidP="00B07743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B07743">
        <w:rPr>
          <w:rFonts w:asciiTheme="minorHAnsi" w:hAnsiTheme="minorHAnsi" w:cstheme="minorHAnsi"/>
          <w:bCs/>
          <w:color w:val="000000"/>
          <w:sz w:val="22"/>
          <w:szCs w:val="22"/>
        </w:rPr>
        <w:t>- W zeszycie ma wszystkie notatki i prace domowe</w:t>
      </w:r>
    </w:p>
    <w:p w14:paraId="3D6CA643" w14:textId="77777777" w:rsidR="00B07743" w:rsidRPr="00B07743" w:rsidRDefault="00B07743" w:rsidP="00B07743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  <w:r w:rsidRPr="00B07743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Na ocenę bardzo dobrą uczeń powinien wypełniać takie wymagania jak na ocenę dobrą, a ponadto:</w:t>
      </w:r>
    </w:p>
    <w:p w14:paraId="0C33304F" w14:textId="77777777" w:rsidR="00B07743" w:rsidRPr="00B07743" w:rsidRDefault="00B07743" w:rsidP="00B07743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B0774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- Opanował pełen zakres wiedzy, postaw i umiejętności określony poziomem </w:t>
      </w:r>
    </w:p>
    <w:p w14:paraId="22D1039E" w14:textId="77777777" w:rsidR="00B07743" w:rsidRPr="00B07743" w:rsidRDefault="00B07743" w:rsidP="00B07743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B07743">
        <w:rPr>
          <w:rFonts w:asciiTheme="minorHAnsi" w:hAnsiTheme="minorHAnsi" w:cstheme="minorHAnsi"/>
          <w:bCs/>
          <w:color w:val="000000"/>
          <w:sz w:val="22"/>
          <w:szCs w:val="22"/>
        </w:rPr>
        <w:t>nauczania religii</w:t>
      </w:r>
    </w:p>
    <w:p w14:paraId="478491B9" w14:textId="77777777" w:rsidR="00B07743" w:rsidRPr="00B07743" w:rsidRDefault="00B07743" w:rsidP="00B07743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B07743">
        <w:rPr>
          <w:rFonts w:asciiTheme="minorHAnsi" w:hAnsiTheme="minorHAnsi" w:cstheme="minorHAnsi"/>
          <w:bCs/>
          <w:color w:val="000000"/>
          <w:sz w:val="22"/>
          <w:szCs w:val="22"/>
        </w:rPr>
        <w:t>- Umiejętnie wykorzystuje wiadomości w teorii i praktyce bez ingerencji nauczyciela</w:t>
      </w:r>
    </w:p>
    <w:p w14:paraId="43D7516E" w14:textId="77777777" w:rsidR="00B07743" w:rsidRPr="00B07743" w:rsidRDefault="00B07743" w:rsidP="00B07743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B07743">
        <w:rPr>
          <w:rFonts w:asciiTheme="minorHAnsi" w:hAnsiTheme="minorHAnsi" w:cstheme="minorHAnsi"/>
          <w:bCs/>
          <w:color w:val="000000"/>
          <w:sz w:val="22"/>
          <w:szCs w:val="22"/>
        </w:rPr>
        <w:t>- Cechuje go pełna znajomość pacierza</w:t>
      </w:r>
    </w:p>
    <w:p w14:paraId="365BC007" w14:textId="77777777" w:rsidR="00B07743" w:rsidRPr="00B07743" w:rsidRDefault="00B07743" w:rsidP="00B07743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B07743">
        <w:rPr>
          <w:rFonts w:asciiTheme="minorHAnsi" w:hAnsiTheme="minorHAnsi" w:cstheme="minorHAnsi"/>
          <w:bCs/>
          <w:color w:val="000000"/>
          <w:sz w:val="22"/>
          <w:szCs w:val="22"/>
        </w:rPr>
        <w:lastRenderedPageBreak/>
        <w:t>- Wzorowo prowadzi zeszyt i odrabia prace domowe</w:t>
      </w:r>
    </w:p>
    <w:p w14:paraId="78E2A8ED" w14:textId="77777777" w:rsidR="00B07743" w:rsidRPr="00B07743" w:rsidRDefault="00B07743" w:rsidP="00B07743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B07743">
        <w:rPr>
          <w:rFonts w:asciiTheme="minorHAnsi" w:hAnsiTheme="minorHAnsi" w:cstheme="minorHAnsi"/>
          <w:bCs/>
          <w:color w:val="000000"/>
          <w:sz w:val="22"/>
          <w:szCs w:val="22"/>
        </w:rPr>
        <w:t>- Aktywnie uczestniczy w lekcjach religii</w:t>
      </w:r>
    </w:p>
    <w:p w14:paraId="6DF08A36" w14:textId="2A778AE1" w:rsidR="00B07743" w:rsidRDefault="00B07743" w:rsidP="00B07743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B07743">
        <w:rPr>
          <w:rFonts w:asciiTheme="minorHAnsi" w:hAnsiTheme="minorHAnsi" w:cstheme="minorHAnsi"/>
          <w:bCs/>
          <w:color w:val="000000"/>
          <w:sz w:val="22"/>
          <w:szCs w:val="22"/>
        </w:rPr>
        <w:t>- Jest pilny, systematyczny, zainteresowany przedmiotem</w:t>
      </w:r>
    </w:p>
    <w:p w14:paraId="724DDAB0" w14:textId="77777777" w:rsidR="00AC531B" w:rsidRPr="00AC531B" w:rsidRDefault="00AC531B" w:rsidP="00AC531B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  <w:r w:rsidRPr="00AC531B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Na ocenę celującą uczeń powinien wypełniać takie wymagania jak na ocenę bardzo dobrą, a ponadto:</w:t>
      </w:r>
    </w:p>
    <w:p w14:paraId="2FCB98BC" w14:textId="77777777" w:rsidR="00AC531B" w:rsidRPr="00AC531B" w:rsidRDefault="00AC531B" w:rsidP="00AC531B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C531B">
        <w:rPr>
          <w:rFonts w:asciiTheme="minorHAnsi" w:hAnsiTheme="minorHAnsi" w:cstheme="minorHAnsi"/>
          <w:bCs/>
          <w:color w:val="000000"/>
          <w:sz w:val="22"/>
          <w:szCs w:val="22"/>
        </w:rPr>
        <w:t>- Samodzielnie posługuje się wiedzą dla celów teoretycznych i praktycznych</w:t>
      </w:r>
    </w:p>
    <w:p w14:paraId="30AF3572" w14:textId="77777777" w:rsidR="00AC531B" w:rsidRPr="00AC531B" w:rsidRDefault="00AC531B" w:rsidP="00AC531B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C531B">
        <w:rPr>
          <w:rFonts w:asciiTheme="minorHAnsi" w:hAnsiTheme="minorHAnsi" w:cstheme="minorHAnsi"/>
          <w:bCs/>
          <w:color w:val="000000"/>
          <w:sz w:val="22"/>
          <w:szCs w:val="22"/>
        </w:rPr>
        <w:t>- Poznane prawdy wiary stosuje w życiu</w:t>
      </w:r>
    </w:p>
    <w:p w14:paraId="4CA22563" w14:textId="77777777" w:rsidR="00AC531B" w:rsidRDefault="00AC531B" w:rsidP="00AC531B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C531B">
        <w:rPr>
          <w:rFonts w:asciiTheme="minorHAnsi" w:hAnsiTheme="minorHAnsi" w:cstheme="minorHAnsi"/>
          <w:bCs/>
          <w:color w:val="000000"/>
          <w:sz w:val="22"/>
          <w:szCs w:val="22"/>
        </w:rPr>
        <w:t>- Angażuje się w prace poza lekcyjne, np. gazetki religijne, pomoce katechetyczne itp.</w:t>
      </w:r>
    </w:p>
    <w:p w14:paraId="0381320B" w14:textId="77777777" w:rsidR="00AC531B" w:rsidRPr="00AC531B" w:rsidRDefault="00AC531B" w:rsidP="00AC531B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  <w:r w:rsidRPr="00AC531B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Uczeń otrzyma ocenę niedostateczną, jeżeli:</w:t>
      </w:r>
    </w:p>
    <w:p w14:paraId="0E6972C4" w14:textId="77777777" w:rsidR="00AC531B" w:rsidRPr="00AC531B" w:rsidRDefault="00AC531B" w:rsidP="00AC531B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C531B">
        <w:rPr>
          <w:rFonts w:asciiTheme="minorHAnsi" w:hAnsiTheme="minorHAnsi" w:cstheme="minorHAnsi"/>
          <w:bCs/>
          <w:color w:val="000000"/>
          <w:sz w:val="22"/>
          <w:szCs w:val="22"/>
        </w:rPr>
        <w:t>- Wykazuje rażący brak wiadomości programowych</w:t>
      </w:r>
    </w:p>
    <w:p w14:paraId="7E648777" w14:textId="77777777" w:rsidR="00AC531B" w:rsidRPr="00AC531B" w:rsidRDefault="00AC531B" w:rsidP="00AC531B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C531B">
        <w:rPr>
          <w:rFonts w:asciiTheme="minorHAnsi" w:hAnsiTheme="minorHAnsi" w:cstheme="minorHAnsi"/>
          <w:bCs/>
          <w:color w:val="000000"/>
          <w:sz w:val="22"/>
          <w:szCs w:val="22"/>
        </w:rPr>
        <w:t>- Odznacza się zupełnym brakiem umiejętności stosowania wiedzy</w:t>
      </w:r>
    </w:p>
    <w:p w14:paraId="71ADDE42" w14:textId="77777777" w:rsidR="00AC531B" w:rsidRPr="00AC531B" w:rsidRDefault="00AC531B" w:rsidP="00AC531B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C531B">
        <w:rPr>
          <w:rFonts w:asciiTheme="minorHAnsi" w:hAnsiTheme="minorHAnsi" w:cstheme="minorHAnsi"/>
          <w:bCs/>
          <w:color w:val="000000"/>
          <w:sz w:val="22"/>
          <w:szCs w:val="22"/>
        </w:rPr>
        <w:t>- Podczas przekazywania informacji popełnia bardzo liczne błędy</w:t>
      </w:r>
    </w:p>
    <w:p w14:paraId="363477E6" w14:textId="77777777" w:rsidR="00AC531B" w:rsidRPr="00AC531B" w:rsidRDefault="00AC531B" w:rsidP="00AC531B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C531B">
        <w:rPr>
          <w:rFonts w:asciiTheme="minorHAnsi" w:hAnsiTheme="minorHAnsi" w:cstheme="minorHAnsi"/>
          <w:bCs/>
          <w:color w:val="000000"/>
          <w:sz w:val="22"/>
          <w:szCs w:val="22"/>
        </w:rPr>
        <w:t>- Nie wykazuje się znajomością pacierza</w:t>
      </w:r>
    </w:p>
    <w:p w14:paraId="3622C7F5" w14:textId="15E87804" w:rsidR="00AC531B" w:rsidRDefault="00AC531B" w:rsidP="00AC531B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C531B">
        <w:rPr>
          <w:rFonts w:asciiTheme="minorHAnsi" w:hAnsiTheme="minorHAnsi" w:cstheme="minorHAnsi"/>
          <w:bCs/>
          <w:color w:val="000000"/>
          <w:sz w:val="22"/>
          <w:szCs w:val="22"/>
        </w:rPr>
        <w:t>- Nie posiada zeszytu lub dość często nie przynosi go na lekcję</w:t>
      </w:r>
    </w:p>
    <w:p w14:paraId="2B003CB9" w14:textId="77777777" w:rsidR="00AC531B" w:rsidRPr="00AC531B" w:rsidRDefault="00AC531B" w:rsidP="00AC531B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  <w:r w:rsidRPr="00AC531B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 xml:space="preserve">Formy/ kryteria  weryfikowania wiedzy </w:t>
      </w:r>
    </w:p>
    <w:p w14:paraId="43265F15" w14:textId="77777777" w:rsidR="00AC531B" w:rsidRPr="00AC531B" w:rsidRDefault="00AC531B" w:rsidP="00AC531B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C531B">
        <w:rPr>
          <w:rFonts w:asciiTheme="minorHAnsi" w:hAnsiTheme="minorHAnsi" w:cstheme="minorHAnsi"/>
          <w:bCs/>
          <w:color w:val="000000"/>
          <w:sz w:val="22"/>
          <w:szCs w:val="22"/>
        </w:rPr>
        <w:t>Ocenie podlegają:</w:t>
      </w:r>
    </w:p>
    <w:p w14:paraId="321A90F8" w14:textId="77777777" w:rsidR="00AC531B" w:rsidRPr="00AC531B" w:rsidRDefault="00AC531B" w:rsidP="00AC531B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C531B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1. Pisemne prace kontrolne, obejmujące więcej niż trzy jednostki lekcyjne, zapowiedziane z co najmniej tygodniowym wyprzedzeniem. </w:t>
      </w:r>
    </w:p>
    <w:p w14:paraId="40383E47" w14:textId="77777777" w:rsidR="00AC531B" w:rsidRPr="00AC531B" w:rsidRDefault="00AC531B" w:rsidP="00AC531B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C531B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2. Kartkówki – zakres ich materiału obejmuje nie więcej niż trzy jednostki lekcyjne lub materiał podstawowy. </w:t>
      </w:r>
    </w:p>
    <w:p w14:paraId="48BA0EDF" w14:textId="77777777" w:rsidR="00AC531B" w:rsidRPr="00AC531B" w:rsidRDefault="00AC531B" w:rsidP="00AC531B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C531B">
        <w:rPr>
          <w:rFonts w:asciiTheme="minorHAnsi" w:hAnsiTheme="minorHAnsi" w:cstheme="minorHAnsi"/>
          <w:bCs/>
          <w:color w:val="000000"/>
          <w:sz w:val="22"/>
          <w:szCs w:val="22"/>
        </w:rPr>
        <w:t>3. Odpowiedzi ustne objęte zakresem materiału z zakresu trzech ostatnich lekcji.</w:t>
      </w:r>
    </w:p>
    <w:p w14:paraId="24D95C20" w14:textId="77777777" w:rsidR="00AC531B" w:rsidRPr="00AC531B" w:rsidRDefault="00AC531B" w:rsidP="00AC531B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C531B">
        <w:rPr>
          <w:rFonts w:asciiTheme="minorHAnsi" w:hAnsiTheme="minorHAnsi" w:cstheme="minorHAnsi"/>
          <w:bCs/>
          <w:color w:val="000000"/>
          <w:sz w:val="22"/>
          <w:szCs w:val="22"/>
        </w:rPr>
        <w:t>4. Wypowiedzi w trakcie lekcji, podczas dyskusji, powtórzenia itp.</w:t>
      </w:r>
    </w:p>
    <w:p w14:paraId="41B00CAB" w14:textId="77777777" w:rsidR="00AC531B" w:rsidRPr="00AC531B" w:rsidRDefault="00AC531B" w:rsidP="00AC531B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C531B">
        <w:rPr>
          <w:rFonts w:asciiTheme="minorHAnsi" w:hAnsiTheme="minorHAnsi" w:cstheme="minorHAnsi"/>
          <w:bCs/>
          <w:color w:val="000000"/>
          <w:sz w:val="22"/>
          <w:szCs w:val="22"/>
        </w:rPr>
        <w:t>5. Praca domowa: krótkoterminowa i długoterminowa, kontrolowana na bieżąco.</w:t>
      </w:r>
    </w:p>
    <w:p w14:paraId="19E2DC2F" w14:textId="77777777" w:rsidR="00AC531B" w:rsidRPr="00AC531B" w:rsidRDefault="00AC531B" w:rsidP="00AC531B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C531B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6. Pacierz: ocena ze znajomości podstawowych prawd wiary i modlitw zdobywana podczas </w:t>
      </w:r>
    </w:p>
    <w:p w14:paraId="2F25A54E" w14:textId="77777777" w:rsidR="00AC531B" w:rsidRPr="00AC531B" w:rsidRDefault="00AC531B" w:rsidP="00AC531B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C531B">
        <w:rPr>
          <w:rFonts w:asciiTheme="minorHAnsi" w:hAnsiTheme="minorHAnsi" w:cstheme="minorHAnsi"/>
          <w:bCs/>
          <w:color w:val="000000"/>
          <w:sz w:val="22"/>
          <w:szCs w:val="22"/>
        </w:rPr>
        <w:t>odpowiedz ustnej lub pisemnej.</w:t>
      </w:r>
    </w:p>
    <w:p w14:paraId="52437DF2" w14:textId="77777777" w:rsidR="00AC531B" w:rsidRPr="00AC531B" w:rsidRDefault="00AC531B" w:rsidP="00AC531B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C531B">
        <w:rPr>
          <w:rFonts w:asciiTheme="minorHAnsi" w:hAnsiTheme="minorHAnsi" w:cstheme="minorHAnsi"/>
          <w:bCs/>
          <w:color w:val="000000"/>
          <w:sz w:val="22"/>
          <w:szCs w:val="22"/>
        </w:rPr>
        <w:t>7. Zeszyt: sprawdzany systematycznie według decyzji nauczyciela. Na koniec każdego semestru kompleksowa ocena zeszytu.</w:t>
      </w:r>
    </w:p>
    <w:p w14:paraId="02439A3D" w14:textId="77777777" w:rsidR="00AC531B" w:rsidRPr="00AC531B" w:rsidRDefault="00AC531B" w:rsidP="00AC531B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C531B">
        <w:rPr>
          <w:rFonts w:asciiTheme="minorHAnsi" w:hAnsiTheme="minorHAnsi" w:cstheme="minorHAnsi"/>
          <w:bCs/>
          <w:color w:val="000000"/>
          <w:sz w:val="22"/>
          <w:szCs w:val="22"/>
        </w:rPr>
        <w:t>8. Przygotowanie do poszczególnych katechez.</w:t>
      </w:r>
    </w:p>
    <w:p w14:paraId="7680CA28" w14:textId="77777777" w:rsidR="00AC531B" w:rsidRPr="00AC531B" w:rsidRDefault="00AC531B" w:rsidP="00AC531B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C531B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9. Aktywność i zaangażowanie w czasie lekcji. </w:t>
      </w:r>
    </w:p>
    <w:p w14:paraId="45D862FC" w14:textId="77777777" w:rsidR="00AC531B" w:rsidRPr="00AC531B" w:rsidRDefault="00AC531B" w:rsidP="00AC531B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C531B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10.Zaangażowanie w przygotowanie i przeprowadzenie uroczystości szkolnych o </w:t>
      </w:r>
    </w:p>
    <w:p w14:paraId="195A3118" w14:textId="77777777" w:rsidR="00AC531B" w:rsidRPr="00AC531B" w:rsidRDefault="00AC531B" w:rsidP="00AC531B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C531B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charakterze religijnym, zaangażowanie w przygotowanie gazetek szkolnych, </w:t>
      </w:r>
    </w:p>
    <w:p w14:paraId="383E831C" w14:textId="341A2D80" w:rsidR="00AC531B" w:rsidRPr="00B07743" w:rsidRDefault="00AC531B" w:rsidP="00AC531B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C531B">
        <w:rPr>
          <w:rFonts w:asciiTheme="minorHAnsi" w:hAnsiTheme="minorHAnsi" w:cstheme="minorHAnsi"/>
          <w:bCs/>
          <w:color w:val="000000"/>
          <w:sz w:val="22"/>
          <w:szCs w:val="22"/>
        </w:rPr>
        <w:t>udział w konkursach religijnych, współpraca ze wspólnotą parafialną.</w:t>
      </w:r>
    </w:p>
    <w:sectPr w:rsidR="00AC531B" w:rsidRPr="00B077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365"/>
    <w:rsid w:val="001A53C8"/>
    <w:rsid w:val="001B0634"/>
    <w:rsid w:val="00263539"/>
    <w:rsid w:val="003F728F"/>
    <w:rsid w:val="00584205"/>
    <w:rsid w:val="005A42B6"/>
    <w:rsid w:val="005B172A"/>
    <w:rsid w:val="0069546C"/>
    <w:rsid w:val="006C4F33"/>
    <w:rsid w:val="006E4EEA"/>
    <w:rsid w:val="007B2387"/>
    <w:rsid w:val="008D2DA3"/>
    <w:rsid w:val="00A02C0D"/>
    <w:rsid w:val="00A152BA"/>
    <w:rsid w:val="00A64719"/>
    <w:rsid w:val="00AC531B"/>
    <w:rsid w:val="00B07743"/>
    <w:rsid w:val="00B56AF1"/>
    <w:rsid w:val="00C97C03"/>
    <w:rsid w:val="00CC4F47"/>
    <w:rsid w:val="00D04365"/>
    <w:rsid w:val="00D4463B"/>
    <w:rsid w:val="00E64C79"/>
    <w:rsid w:val="00F54405"/>
    <w:rsid w:val="00FF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663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4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4365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1B063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4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4365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1B063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4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474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ewa.dąbrowska</dc:creator>
  <cp:keywords/>
  <dc:description/>
  <cp:lastModifiedBy>Admin</cp:lastModifiedBy>
  <cp:revision>27</cp:revision>
  <dcterms:created xsi:type="dcterms:W3CDTF">2024-09-02T15:19:00Z</dcterms:created>
  <dcterms:modified xsi:type="dcterms:W3CDTF">2024-09-04T19:06:00Z</dcterms:modified>
</cp:coreProperties>
</file>